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55" w:rsidRPr="00581C55" w:rsidRDefault="00581C55" w:rsidP="00581C55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Food &amp; Nutrition:</w:t>
      </w:r>
      <w:r w:rsidRPr="00581C55">
        <w:rPr>
          <w:b/>
          <w:sz w:val="28"/>
          <w:szCs w:val="28"/>
        </w:rPr>
        <w:t xml:space="preserve"> Thermometer Calibration Log</w:t>
      </w:r>
    </w:p>
    <w:p w:rsidR="000C150D" w:rsidRDefault="000C150D" w:rsidP="000C150D">
      <w:pPr>
        <w:pStyle w:val="ListParagraph"/>
        <w:numPr>
          <w:ilvl w:val="0"/>
          <w:numId w:val="1"/>
        </w:numPr>
      </w:pPr>
      <w:r>
        <w:t>Fill glass with crushed ice, then add water to just below level of ice and stir;</w:t>
      </w:r>
    </w:p>
    <w:p w:rsidR="000C150D" w:rsidRDefault="000C150D" w:rsidP="000C150D">
      <w:pPr>
        <w:pStyle w:val="ListParagraph"/>
        <w:numPr>
          <w:ilvl w:val="0"/>
          <w:numId w:val="1"/>
        </w:numPr>
      </w:pPr>
      <w:r>
        <w:t>Immerse thermometer stem into slush, keeping the stem away from bottom and sides;</w:t>
      </w:r>
    </w:p>
    <w:p w:rsidR="000C150D" w:rsidRDefault="000C150D" w:rsidP="000C150D">
      <w:pPr>
        <w:pStyle w:val="ListParagraph"/>
        <w:numPr>
          <w:ilvl w:val="0"/>
          <w:numId w:val="1"/>
        </w:numPr>
      </w:pPr>
      <w:r>
        <w:t xml:space="preserve">Rotate nut under head </w:t>
      </w:r>
      <w:r w:rsidR="00444493">
        <w:t>until pointer reads 32</w:t>
      </w:r>
      <w:r w:rsidR="00444493">
        <w:rPr>
          <w:rFonts w:cstheme="minorHAnsi"/>
        </w:rPr>
        <w:t>°</w:t>
      </w:r>
      <w:r>
        <w:t>F;</w:t>
      </w:r>
    </w:p>
    <w:p w:rsidR="000C150D" w:rsidRDefault="000C150D" w:rsidP="000C150D">
      <w:pPr>
        <w:pStyle w:val="ListParagraph"/>
        <w:numPr>
          <w:ilvl w:val="0"/>
          <w:numId w:val="1"/>
        </w:numPr>
      </w:pPr>
      <w:r>
        <w:t>Check calibration weekly and complete thermometer calibration log;</w:t>
      </w:r>
    </w:p>
    <w:p w:rsidR="000C150D" w:rsidRDefault="000C150D" w:rsidP="00412443">
      <w:pPr>
        <w:pStyle w:val="ListParagraph"/>
        <w:numPr>
          <w:ilvl w:val="0"/>
          <w:numId w:val="1"/>
        </w:numPr>
        <w:spacing w:after="0"/>
      </w:pPr>
      <w:r>
        <w:t xml:space="preserve">Clean and sanitize thermometer before use. </w:t>
      </w:r>
      <w:bookmarkStart w:id="0" w:name="_GoBack"/>
      <w:bookmarkEnd w:id="0"/>
    </w:p>
    <w:p w:rsidR="00E93AA0" w:rsidRDefault="00B93530" w:rsidP="00412443">
      <w:pPr>
        <w:spacing w:after="0"/>
      </w:pPr>
      <w:r w:rsidRPr="00412443">
        <w:rPr>
          <w:b/>
        </w:rPr>
        <w:t xml:space="preserve">MONTH/ YEAR: </w:t>
      </w:r>
      <w:r w:rsidR="00444493" w:rsidRPr="00412443">
        <w:rPr>
          <w:b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300"/>
        <w:gridCol w:w="2250"/>
        <w:gridCol w:w="1355"/>
        <w:gridCol w:w="270"/>
        <w:gridCol w:w="1888"/>
        <w:gridCol w:w="1792"/>
      </w:tblGrid>
      <w:tr w:rsidR="00C64458" w:rsidTr="00ED20B9">
        <w:tc>
          <w:tcPr>
            <w:tcW w:w="495" w:type="dxa"/>
          </w:tcPr>
          <w:p w:rsidR="00B0161F" w:rsidRDefault="00B0161F" w:rsidP="000B2575"/>
        </w:tc>
        <w:tc>
          <w:tcPr>
            <w:tcW w:w="1300" w:type="dxa"/>
          </w:tcPr>
          <w:p w:rsidR="00B0161F" w:rsidRDefault="00B0161F" w:rsidP="00444493">
            <w:pPr>
              <w:jc w:val="center"/>
            </w:pPr>
            <w:r>
              <w:t>R</w:t>
            </w:r>
            <w:r w:rsidR="00444493">
              <w:t>eading</w:t>
            </w:r>
          </w:p>
        </w:tc>
        <w:tc>
          <w:tcPr>
            <w:tcW w:w="2250" w:type="dxa"/>
          </w:tcPr>
          <w:p w:rsidR="00B0161F" w:rsidRDefault="00444493" w:rsidP="004C28C9">
            <w:pPr>
              <w:jc w:val="center"/>
            </w:pPr>
            <w:r>
              <w:t>Calibrated by</w:t>
            </w:r>
            <w:r w:rsidR="00B0161F">
              <w:t xml:space="preserve">: </w:t>
            </w:r>
          </w:p>
          <w:p w:rsidR="00B0161F" w:rsidRDefault="00B0161F" w:rsidP="004C28C9">
            <w:pPr>
              <w:jc w:val="center"/>
            </w:pPr>
            <w:r>
              <w:t>(</w:t>
            </w:r>
            <w:r w:rsidRPr="00A1562D">
              <w:rPr>
                <w:sz w:val="18"/>
                <w:szCs w:val="18"/>
              </w:rPr>
              <w:t>INITIALS</w:t>
            </w:r>
            <w:r>
              <w:t>)</w:t>
            </w:r>
          </w:p>
        </w:tc>
        <w:tc>
          <w:tcPr>
            <w:tcW w:w="1355" w:type="dxa"/>
          </w:tcPr>
          <w:p w:rsidR="00B0161F" w:rsidRDefault="00C64458" w:rsidP="00C64458">
            <w:pPr>
              <w:jc w:val="center"/>
            </w:pPr>
            <w:r>
              <w:t xml:space="preserve">Total </w:t>
            </w:r>
            <w:r w:rsidR="00B0161F">
              <w:t xml:space="preserve">Number </w:t>
            </w:r>
            <w:r>
              <w:t>T</w:t>
            </w:r>
            <w:r w:rsidR="00B0161F">
              <w:t>ested</w:t>
            </w:r>
          </w:p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5715E2">
            <w:pPr>
              <w:jc w:val="center"/>
              <w:rPr>
                <w:highlight w:val="black"/>
              </w:rPr>
            </w:pPr>
          </w:p>
        </w:tc>
        <w:tc>
          <w:tcPr>
            <w:tcW w:w="1888" w:type="dxa"/>
          </w:tcPr>
          <w:p w:rsidR="00B0161F" w:rsidRPr="005715E2" w:rsidRDefault="00444493" w:rsidP="00B0161F">
            <w:pPr>
              <w:jc w:val="center"/>
              <w:rPr>
                <w:sz w:val="18"/>
                <w:szCs w:val="18"/>
              </w:rPr>
            </w:pPr>
            <w:r w:rsidRPr="00444493">
              <w:rPr>
                <w:szCs w:val="18"/>
              </w:rPr>
              <w:t>Single thermometer test</w:t>
            </w:r>
          </w:p>
        </w:tc>
        <w:tc>
          <w:tcPr>
            <w:tcW w:w="1792" w:type="dxa"/>
          </w:tcPr>
          <w:p w:rsidR="00B0161F" w:rsidRPr="00444493" w:rsidRDefault="00444493" w:rsidP="00B0161F">
            <w:pPr>
              <w:jc w:val="center"/>
              <w:rPr>
                <w:szCs w:val="18"/>
              </w:rPr>
            </w:pPr>
            <w:r w:rsidRPr="00444493">
              <w:rPr>
                <w:szCs w:val="18"/>
              </w:rPr>
              <w:t>Number replaced</w:t>
            </w:r>
          </w:p>
          <w:p w:rsidR="00B0161F" w:rsidRPr="00444493" w:rsidRDefault="00B0161F" w:rsidP="00B0161F">
            <w:pPr>
              <w:jc w:val="center"/>
              <w:rPr>
                <w:szCs w:val="18"/>
              </w:rPr>
            </w:pPr>
          </w:p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>
            <w:pPr>
              <w:rPr>
                <w:highlight w:val="black"/>
              </w:rPr>
            </w:pPr>
          </w:p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>
            <w:pPr>
              <w:rPr>
                <w:highlight w:val="black"/>
              </w:rPr>
            </w:pPr>
          </w:p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3.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4.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5.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6.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7.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8.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9.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10.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11.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12.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13.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14.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15.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16.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17.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18.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19.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20.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21.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22.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23.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24.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25.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26.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27.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28.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29.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30.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  <w:tr w:rsidR="00C64458" w:rsidTr="00ED20B9">
        <w:tc>
          <w:tcPr>
            <w:tcW w:w="495" w:type="dxa"/>
          </w:tcPr>
          <w:p w:rsidR="00B0161F" w:rsidRDefault="00B0161F" w:rsidP="000B2575">
            <w:r>
              <w:t>31.</w:t>
            </w:r>
          </w:p>
        </w:tc>
        <w:tc>
          <w:tcPr>
            <w:tcW w:w="1300" w:type="dxa"/>
          </w:tcPr>
          <w:p w:rsidR="00B0161F" w:rsidRDefault="00B0161F" w:rsidP="000B2575"/>
        </w:tc>
        <w:tc>
          <w:tcPr>
            <w:tcW w:w="2250" w:type="dxa"/>
          </w:tcPr>
          <w:p w:rsidR="00B0161F" w:rsidRDefault="00B0161F" w:rsidP="000B2575"/>
        </w:tc>
        <w:tc>
          <w:tcPr>
            <w:tcW w:w="1355" w:type="dxa"/>
          </w:tcPr>
          <w:p w:rsidR="00B0161F" w:rsidRDefault="00B0161F" w:rsidP="000B2575"/>
        </w:tc>
        <w:tc>
          <w:tcPr>
            <w:tcW w:w="270" w:type="dxa"/>
            <w:shd w:val="clear" w:color="auto" w:fill="000000" w:themeFill="text1"/>
          </w:tcPr>
          <w:p w:rsidR="00B0161F" w:rsidRPr="000F56FA" w:rsidRDefault="00B0161F" w:rsidP="000B2575"/>
        </w:tc>
        <w:tc>
          <w:tcPr>
            <w:tcW w:w="1888" w:type="dxa"/>
          </w:tcPr>
          <w:p w:rsidR="00B0161F" w:rsidRDefault="00B0161F" w:rsidP="000B2575"/>
        </w:tc>
        <w:tc>
          <w:tcPr>
            <w:tcW w:w="1792" w:type="dxa"/>
          </w:tcPr>
          <w:p w:rsidR="00B0161F" w:rsidRDefault="00B0161F" w:rsidP="000B2575"/>
        </w:tc>
      </w:tr>
    </w:tbl>
    <w:p w:rsidR="00F02CF6" w:rsidRDefault="00444493" w:rsidP="00412443">
      <w:pPr>
        <w:spacing w:after="0"/>
      </w:pPr>
      <w:r w:rsidRPr="00444493">
        <w:rPr>
          <w:b/>
        </w:rPr>
        <w:t>INSTRUCTIONS</w:t>
      </w:r>
      <w:r>
        <w:t>:</w:t>
      </w:r>
      <w:r w:rsidR="00F02CF6">
        <w:t xml:space="preserve"> Calibrate all thermometers in use and a</w:t>
      </w:r>
      <w:r w:rsidR="00412443">
        <w:t>t</w:t>
      </w:r>
      <w:r w:rsidR="00F02CF6">
        <w:t xml:space="preserve"> minimum </w:t>
      </w:r>
      <w:r w:rsidR="00412443">
        <w:t xml:space="preserve">perform </w:t>
      </w:r>
      <w:r w:rsidR="00F02CF6">
        <w:t>weekly calibration</w:t>
      </w:r>
      <w:r w:rsidR="00412443">
        <w:t>s</w:t>
      </w:r>
      <w:r w:rsidR="00F02CF6">
        <w:t xml:space="preserve"> (</w:t>
      </w:r>
      <w:r w:rsidR="00AF728D">
        <w:t xml:space="preserve">check your facility </w:t>
      </w:r>
      <w:r w:rsidR="00412443">
        <w:t>p</w:t>
      </w:r>
      <w:r w:rsidR="00F02CF6">
        <w:t>olicy)</w:t>
      </w:r>
      <w:r w:rsidR="00412443">
        <w:t>.</w:t>
      </w:r>
    </w:p>
    <w:p w:rsidR="00412443" w:rsidRDefault="00412443" w:rsidP="00412443">
      <w:pPr>
        <w:pStyle w:val="ListParagraph"/>
        <w:numPr>
          <w:ilvl w:val="0"/>
          <w:numId w:val="2"/>
        </w:numPr>
        <w:spacing w:after="0"/>
      </w:pPr>
      <w:r w:rsidRPr="00A1562D">
        <w:rPr>
          <w:b/>
          <w:sz w:val="24"/>
          <w:szCs w:val="24"/>
        </w:rPr>
        <w:t>For digital thermometers, please read manufacturer’s instructions</w:t>
      </w:r>
      <w:r>
        <w:t xml:space="preserve">. </w:t>
      </w:r>
    </w:p>
    <w:p w:rsidR="00412443" w:rsidRDefault="00412443" w:rsidP="00412443">
      <w:pPr>
        <w:pStyle w:val="ListParagraph"/>
        <w:numPr>
          <w:ilvl w:val="0"/>
          <w:numId w:val="2"/>
        </w:numPr>
        <w:spacing w:after="0"/>
      </w:pPr>
      <w:r>
        <w:t xml:space="preserve">For replacement thermometers, document calibration and check to indicate single thermometer test. </w:t>
      </w:r>
    </w:p>
    <w:p w:rsidR="00412443" w:rsidRDefault="00412443" w:rsidP="000B2575"/>
    <w:sectPr w:rsidR="00412443" w:rsidSect="00412443">
      <w:headerReference w:type="default" r:id="rId8"/>
      <w:pgSz w:w="12240" w:h="15840"/>
      <w:pgMar w:top="1260" w:right="1440" w:bottom="990" w:left="1440" w:header="576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A0" w:rsidRDefault="00E93AA0" w:rsidP="00E93AA0">
      <w:pPr>
        <w:spacing w:after="0" w:line="240" w:lineRule="auto"/>
      </w:pPr>
      <w:r>
        <w:separator/>
      </w:r>
    </w:p>
  </w:endnote>
  <w:endnote w:type="continuationSeparator" w:id="0">
    <w:p w:rsidR="00E93AA0" w:rsidRDefault="00E93AA0" w:rsidP="00E9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A0" w:rsidRDefault="00E93AA0" w:rsidP="00E93AA0">
      <w:pPr>
        <w:spacing w:after="0" w:line="240" w:lineRule="auto"/>
      </w:pPr>
      <w:r>
        <w:separator/>
      </w:r>
    </w:p>
  </w:footnote>
  <w:footnote w:type="continuationSeparator" w:id="0">
    <w:p w:rsidR="00E93AA0" w:rsidRDefault="00E93AA0" w:rsidP="00E9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A0" w:rsidRPr="00E93AA0" w:rsidRDefault="00581C55" w:rsidP="00E93AA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</w:t>
    </w:r>
    <w:r>
      <w:rPr>
        <w:noProof/>
        <w:sz w:val="28"/>
        <w:szCs w:val="28"/>
      </w:rPr>
      <w:drawing>
        <wp:inline distT="0" distB="0" distL="0" distR="0">
          <wp:extent cx="1771650" cy="527277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15" cy="53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noProof/>
        <w:sz w:val="28"/>
        <w:szCs w:val="28"/>
      </w:rPr>
      <w:drawing>
        <wp:inline distT="0" distB="0" distL="0" distR="0">
          <wp:extent cx="903930" cy="607328"/>
          <wp:effectExtent l="0" t="0" r="0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941" cy="617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0F84"/>
    <w:multiLevelType w:val="hybridMultilevel"/>
    <w:tmpl w:val="D64EE756"/>
    <w:lvl w:ilvl="0" w:tplc="7D021624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9A445C"/>
    <w:multiLevelType w:val="hybridMultilevel"/>
    <w:tmpl w:val="21B6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75"/>
    <w:rsid w:val="000B2575"/>
    <w:rsid w:val="000C150D"/>
    <w:rsid w:val="000F56FA"/>
    <w:rsid w:val="00102A48"/>
    <w:rsid w:val="001A3413"/>
    <w:rsid w:val="00347B2E"/>
    <w:rsid w:val="00412443"/>
    <w:rsid w:val="00444493"/>
    <w:rsid w:val="004C28C9"/>
    <w:rsid w:val="005715E2"/>
    <w:rsid w:val="00581C55"/>
    <w:rsid w:val="006315AE"/>
    <w:rsid w:val="006716F2"/>
    <w:rsid w:val="007B5376"/>
    <w:rsid w:val="008F00C4"/>
    <w:rsid w:val="00A1562D"/>
    <w:rsid w:val="00A7223C"/>
    <w:rsid w:val="00AF728D"/>
    <w:rsid w:val="00B0161F"/>
    <w:rsid w:val="00B93530"/>
    <w:rsid w:val="00C64458"/>
    <w:rsid w:val="00D462D2"/>
    <w:rsid w:val="00E93AA0"/>
    <w:rsid w:val="00ED20B9"/>
    <w:rsid w:val="00EE0078"/>
    <w:rsid w:val="00F02CF6"/>
    <w:rsid w:val="00F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9BD554"/>
  <w15:chartTrackingRefBased/>
  <w15:docId w15:val="{7EF0D54D-8D14-4A3F-ADA2-BFB8A457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A0"/>
  </w:style>
  <w:style w:type="paragraph" w:styleId="Footer">
    <w:name w:val="footer"/>
    <w:basedOn w:val="Normal"/>
    <w:link w:val="FooterChar"/>
    <w:uiPriority w:val="99"/>
    <w:unhideWhenUsed/>
    <w:rsid w:val="00E9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82B2-7F89-4739-BE52-E9B54A39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O'Connell</dc:creator>
  <cp:keywords/>
  <dc:description/>
  <cp:lastModifiedBy>Melissa Dye</cp:lastModifiedBy>
  <cp:revision>10</cp:revision>
  <cp:lastPrinted>2018-10-05T17:22:00Z</cp:lastPrinted>
  <dcterms:created xsi:type="dcterms:W3CDTF">2018-10-05T17:07:00Z</dcterms:created>
  <dcterms:modified xsi:type="dcterms:W3CDTF">2018-10-12T23:49:00Z</dcterms:modified>
</cp:coreProperties>
</file>